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7904" w14:textId="52E3C6D7" w:rsidR="004429A7" w:rsidRDefault="004429A7" w:rsidP="004429A7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27DEC31" wp14:editId="13DAFB34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14DA" w14:textId="263CB482" w:rsidR="004429A7" w:rsidRDefault="004429A7"/>
    <w:p w14:paraId="7386B6F4" w14:textId="2E39A585" w:rsidR="00703769" w:rsidRPr="00703769" w:rsidRDefault="00703769" w:rsidP="007037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3769">
        <w:rPr>
          <w:rFonts w:ascii="Arial" w:hAnsi="Arial" w:cs="Arial"/>
          <w:b/>
          <w:bCs/>
          <w:sz w:val="24"/>
          <w:szCs w:val="24"/>
        </w:rPr>
        <w:t xml:space="preserve">Cidade é representada pela </w:t>
      </w:r>
      <w:proofErr w:type="spellStart"/>
      <w:r w:rsidRPr="00703769">
        <w:rPr>
          <w:rFonts w:ascii="Arial" w:hAnsi="Arial" w:cs="Arial"/>
          <w:b/>
          <w:bCs/>
          <w:sz w:val="24"/>
          <w:szCs w:val="24"/>
        </w:rPr>
        <w:t>Riotur</w:t>
      </w:r>
      <w:proofErr w:type="spellEnd"/>
      <w:r w:rsidRPr="00703769">
        <w:rPr>
          <w:rFonts w:ascii="Arial" w:hAnsi="Arial" w:cs="Arial"/>
          <w:b/>
          <w:bCs/>
          <w:sz w:val="24"/>
          <w:szCs w:val="24"/>
        </w:rPr>
        <w:t xml:space="preserve"> em feira de turismo de Gramado</w:t>
      </w:r>
      <w:r w:rsidR="004649E4">
        <w:rPr>
          <w:rFonts w:ascii="Arial" w:hAnsi="Arial" w:cs="Arial"/>
          <w:b/>
          <w:bCs/>
          <w:sz w:val="24"/>
          <w:szCs w:val="24"/>
        </w:rPr>
        <w:t>, no Rio Grande do Sul</w:t>
      </w:r>
    </w:p>
    <w:p w14:paraId="725B568B" w14:textId="77777777" w:rsidR="00703769" w:rsidRDefault="00703769">
      <w:pPr>
        <w:rPr>
          <w:rFonts w:ascii="Arial" w:hAnsi="Arial" w:cs="Arial"/>
          <w:sz w:val="24"/>
          <w:szCs w:val="24"/>
        </w:rPr>
      </w:pPr>
    </w:p>
    <w:p w14:paraId="3365E581" w14:textId="78D737DB" w:rsidR="000C3A5C" w:rsidRDefault="00442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Cidade Maravilhosa será representada pela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 na 34ª edição da </w:t>
      </w:r>
      <w:proofErr w:type="spellStart"/>
      <w:r>
        <w:rPr>
          <w:rFonts w:ascii="Arial" w:hAnsi="Arial" w:cs="Arial"/>
          <w:sz w:val="24"/>
          <w:szCs w:val="24"/>
        </w:rPr>
        <w:t>Festuris</w:t>
      </w:r>
      <w:proofErr w:type="spellEnd"/>
      <w:r>
        <w:rPr>
          <w:rFonts w:ascii="Arial" w:hAnsi="Arial" w:cs="Arial"/>
          <w:sz w:val="24"/>
          <w:szCs w:val="24"/>
        </w:rPr>
        <w:t xml:space="preserve"> Gramado, </w:t>
      </w:r>
      <w:r w:rsidR="000C3A5C">
        <w:rPr>
          <w:rFonts w:ascii="Arial" w:hAnsi="Arial" w:cs="Arial"/>
          <w:sz w:val="24"/>
          <w:szCs w:val="24"/>
        </w:rPr>
        <w:t xml:space="preserve">uma das mais tradicionais feiras do turismo brasileiro, que acontece de 3 a 6 de novembro, no Rio Grande do Sul. O evento reúne as principais marcas e profissionais da indústria turística para a troca de experiências e </w:t>
      </w:r>
      <w:r w:rsidR="00A9408D">
        <w:rPr>
          <w:rFonts w:ascii="Arial" w:hAnsi="Arial" w:cs="Arial"/>
          <w:sz w:val="24"/>
          <w:szCs w:val="24"/>
        </w:rPr>
        <w:t xml:space="preserve">conhecimento das </w:t>
      </w:r>
      <w:r w:rsidR="000C3A5C">
        <w:rPr>
          <w:rFonts w:ascii="Arial" w:hAnsi="Arial" w:cs="Arial"/>
          <w:sz w:val="24"/>
          <w:szCs w:val="24"/>
        </w:rPr>
        <w:t>tendências do mercado.</w:t>
      </w:r>
    </w:p>
    <w:p w14:paraId="7393A748" w14:textId="23C5B638" w:rsidR="000C3A5C" w:rsidRDefault="00A94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 chega à F</w:t>
      </w:r>
      <w:proofErr w:type="spellStart"/>
      <w:r>
        <w:rPr>
          <w:rFonts w:ascii="Arial" w:hAnsi="Arial" w:cs="Arial"/>
          <w:sz w:val="24"/>
          <w:szCs w:val="24"/>
        </w:rPr>
        <w:t>esturis</w:t>
      </w:r>
      <w:proofErr w:type="spellEnd"/>
      <w:r>
        <w:rPr>
          <w:rFonts w:ascii="Arial" w:hAnsi="Arial" w:cs="Arial"/>
          <w:sz w:val="24"/>
          <w:szCs w:val="24"/>
        </w:rPr>
        <w:t xml:space="preserve"> Gramado com a estrutura em forma de cubo que oferece a oportunidade </w:t>
      </w:r>
      <w:r w:rsidR="00F62E4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os visitantes</w:t>
      </w:r>
      <w:r w:rsidR="00F62E4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viverem </w:t>
      </w:r>
      <w:r>
        <w:rPr>
          <w:rFonts w:ascii="Arial" w:hAnsi="Arial" w:cs="Arial"/>
          <w:sz w:val="24"/>
          <w:szCs w:val="24"/>
        </w:rPr>
        <w:t>uma experiência imersiva através de imagens singulares do Rio em 360º</w:t>
      </w:r>
      <w:r>
        <w:rPr>
          <w:rFonts w:ascii="Arial" w:hAnsi="Arial" w:cs="Arial"/>
          <w:sz w:val="24"/>
          <w:szCs w:val="24"/>
        </w:rPr>
        <w:t xml:space="preserve">. </w:t>
      </w:r>
      <w:r w:rsidR="004838F7">
        <w:rPr>
          <w:rFonts w:ascii="Arial" w:hAnsi="Arial" w:cs="Arial"/>
          <w:sz w:val="24"/>
          <w:szCs w:val="24"/>
        </w:rPr>
        <w:t xml:space="preserve">No estande, são </w:t>
      </w:r>
      <w:r w:rsidR="004838F7">
        <w:rPr>
          <w:rFonts w:ascii="Arial" w:hAnsi="Arial" w:cs="Arial"/>
          <w:sz w:val="24"/>
          <w:szCs w:val="24"/>
        </w:rPr>
        <w:t>exibidas as mais belas paisagens cariocas, além de imagens de eventos conhecidos mundialmente, como o Réveillon e o Carnaval</w:t>
      </w:r>
      <w:r w:rsidR="004838F7">
        <w:rPr>
          <w:rFonts w:ascii="Arial" w:hAnsi="Arial" w:cs="Arial"/>
          <w:sz w:val="24"/>
          <w:szCs w:val="24"/>
        </w:rPr>
        <w:t xml:space="preserve">, que </w:t>
      </w:r>
      <w:r w:rsidR="00F62E41">
        <w:rPr>
          <w:rFonts w:ascii="Arial" w:hAnsi="Arial" w:cs="Arial"/>
          <w:sz w:val="24"/>
          <w:szCs w:val="24"/>
        </w:rPr>
        <w:t>impressionam</w:t>
      </w:r>
      <w:r w:rsidR="004838F7">
        <w:rPr>
          <w:rFonts w:ascii="Arial" w:hAnsi="Arial" w:cs="Arial"/>
          <w:sz w:val="24"/>
          <w:szCs w:val="24"/>
        </w:rPr>
        <w:t xml:space="preserve"> os visitantes e dão a sensação de estarem na cidade do Rio. </w:t>
      </w:r>
    </w:p>
    <w:p w14:paraId="23DE230C" w14:textId="23663717" w:rsidR="00942562" w:rsidRDefault="00942562" w:rsidP="00942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participação da Prefeitura do Rio em feiras de turismo é importante para promover a divulgação da cidade e atrair turistas. Esse ano, 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 já esteve presente em relevantes feiras de turismo como a </w:t>
      </w:r>
      <w:proofErr w:type="spellStart"/>
      <w:r>
        <w:rPr>
          <w:rFonts w:ascii="Arial" w:hAnsi="Arial" w:cs="Arial"/>
          <w:sz w:val="24"/>
          <w:szCs w:val="24"/>
        </w:rPr>
        <w:t>WTM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Latin</w:t>
      </w:r>
      <w:proofErr w:type="spellEnd"/>
      <w:r>
        <w:rPr>
          <w:rFonts w:ascii="Arial" w:hAnsi="Arial" w:cs="Arial"/>
          <w:sz w:val="24"/>
          <w:szCs w:val="24"/>
        </w:rPr>
        <w:t xml:space="preserve"> American, em São Paulo; a </w:t>
      </w:r>
      <w:proofErr w:type="spellStart"/>
      <w:r>
        <w:rPr>
          <w:rFonts w:ascii="Arial" w:hAnsi="Arial" w:cs="Arial"/>
          <w:sz w:val="24"/>
          <w:szCs w:val="24"/>
        </w:rPr>
        <w:t>ABAV</w:t>
      </w:r>
      <w:proofErr w:type="spellEnd"/>
      <w:r>
        <w:rPr>
          <w:rFonts w:ascii="Arial" w:hAnsi="Arial" w:cs="Arial"/>
          <w:sz w:val="24"/>
          <w:szCs w:val="24"/>
        </w:rPr>
        <w:t xml:space="preserve">, em Recife; a Top </w:t>
      </w:r>
      <w:proofErr w:type="spellStart"/>
      <w:r>
        <w:rPr>
          <w:rFonts w:ascii="Arial" w:hAnsi="Arial" w:cs="Arial"/>
          <w:sz w:val="24"/>
          <w:szCs w:val="24"/>
        </w:rPr>
        <w:t>Resa</w:t>
      </w:r>
      <w:proofErr w:type="spellEnd"/>
      <w:r>
        <w:rPr>
          <w:rFonts w:ascii="Arial" w:hAnsi="Arial" w:cs="Arial"/>
          <w:sz w:val="24"/>
          <w:szCs w:val="24"/>
        </w:rPr>
        <w:t xml:space="preserve">, em Paris, a FIT, na Argentina, na </w:t>
      </w:r>
      <w:proofErr w:type="spellStart"/>
      <w:r>
        <w:rPr>
          <w:rFonts w:ascii="Arial" w:hAnsi="Arial" w:cs="Arial"/>
          <w:sz w:val="24"/>
          <w:szCs w:val="24"/>
        </w:rPr>
        <w:t>IMEX</w:t>
      </w:r>
      <w:proofErr w:type="spellEnd"/>
      <w:r>
        <w:rPr>
          <w:rFonts w:ascii="Arial" w:hAnsi="Arial" w:cs="Arial"/>
          <w:sz w:val="24"/>
          <w:szCs w:val="24"/>
        </w:rPr>
        <w:t xml:space="preserve"> América, em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Vegas,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BTM</w:t>
      </w:r>
      <w:proofErr w:type="spellEnd"/>
      <w:r w:rsidR="00AC2AA0">
        <w:rPr>
          <w:rFonts w:ascii="Arial" w:hAnsi="Arial" w:cs="Arial"/>
          <w:sz w:val="24"/>
          <w:szCs w:val="24"/>
        </w:rPr>
        <w:t>, em</w:t>
      </w:r>
      <w:r>
        <w:rPr>
          <w:rFonts w:ascii="Arial" w:hAnsi="Arial" w:cs="Arial"/>
          <w:sz w:val="24"/>
          <w:szCs w:val="24"/>
        </w:rPr>
        <w:t xml:space="preserve"> Fortaleza, </w:t>
      </w:r>
      <w:r>
        <w:rPr>
          <w:rFonts w:ascii="Arial" w:hAnsi="Arial" w:cs="Arial"/>
          <w:sz w:val="24"/>
          <w:szCs w:val="24"/>
        </w:rPr>
        <w:t xml:space="preserve">além da participação na 1ª edição da </w:t>
      </w:r>
      <w:proofErr w:type="spellStart"/>
      <w:r>
        <w:rPr>
          <w:rFonts w:ascii="Arial" w:hAnsi="Arial" w:cs="Arial"/>
          <w:sz w:val="24"/>
          <w:szCs w:val="24"/>
        </w:rPr>
        <w:t>ExpoRio</w:t>
      </w:r>
      <w:proofErr w:type="spellEnd"/>
      <w:r>
        <w:rPr>
          <w:rFonts w:ascii="Arial" w:hAnsi="Arial" w:cs="Arial"/>
          <w:sz w:val="24"/>
          <w:szCs w:val="24"/>
        </w:rPr>
        <w:t xml:space="preserve"> Turismo, no Jockey Club Brasileiro e no Rio Open de Tênis, ambos no município do Rio de Janeiro. </w:t>
      </w:r>
    </w:p>
    <w:p w14:paraId="546A95C0" w14:textId="65D8FAB9" w:rsidR="003B31D0" w:rsidRDefault="00241969" w:rsidP="00942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Festuris</w:t>
      </w:r>
      <w:proofErr w:type="spellEnd"/>
      <w:r>
        <w:rPr>
          <w:rFonts w:ascii="Arial" w:hAnsi="Arial" w:cs="Arial"/>
          <w:sz w:val="24"/>
          <w:szCs w:val="24"/>
        </w:rPr>
        <w:t xml:space="preserve"> Gramado conta com a participação de</w:t>
      </w:r>
      <w:r w:rsidR="00E25E17">
        <w:rPr>
          <w:rFonts w:ascii="Arial" w:hAnsi="Arial" w:cs="Arial"/>
          <w:sz w:val="24"/>
          <w:szCs w:val="24"/>
        </w:rPr>
        <w:t xml:space="preserve"> 12 mil participantes</w:t>
      </w:r>
      <w:r w:rsidR="00693A07">
        <w:rPr>
          <w:rFonts w:ascii="Arial" w:hAnsi="Arial" w:cs="Arial"/>
          <w:sz w:val="24"/>
          <w:szCs w:val="24"/>
        </w:rPr>
        <w:t xml:space="preserve"> e</w:t>
      </w:r>
      <w:r w:rsidR="00E25E17">
        <w:rPr>
          <w:rFonts w:ascii="Arial" w:hAnsi="Arial" w:cs="Arial"/>
          <w:sz w:val="24"/>
          <w:szCs w:val="24"/>
        </w:rPr>
        <w:t xml:space="preserve"> cerca de 2500 marcas</w:t>
      </w:r>
      <w:r w:rsidR="00693A07">
        <w:rPr>
          <w:rFonts w:ascii="Arial" w:hAnsi="Arial" w:cs="Arial"/>
          <w:sz w:val="24"/>
          <w:szCs w:val="24"/>
        </w:rPr>
        <w:t>.</w:t>
      </w:r>
      <w:r w:rsidR="00E25E17">
        <w:rPr>
          <w:rFonts w:ascii="Arial" w:hAnsi="Arial" w:cs="Arial"/>
          <w:sz w:val="24"/>
          <w:szCs w:val="24"/>
        </w:rPr>
        <w:t xml:space="preserve"> O encontro é uma oportunidade para a </w:t>
      </w:r>
      <w:r w:rsidR="00F41B1E">
        <w:rPr>
          <w:rFonts w:ascii="Arial" w:hAnsi="Arial" w:cs="Arial"/>
          <w:sz w:val="24"/>
          <w:szCs w:val="24"/>
        </w:rPr>
        <w:t>divulgação de destinos</w:t>
      </w:r>
      <w:r w:rsidR="00E25E17">
        <w:rPr>
          <w:rFonts w:ascii="Arial" w:hAnsi="Arial" w:cs="Arial"/>
          <w:sz w:val="24"/>
          <w:szCs w:val="24"/>
        </w:rPr>
        <w:t xml:space="preserve"> e </w:t>
      </w:r>
      <w:r w:rsidR="00F41B1E">
        <w:rPr>
          <w:rFonts w:ascii="Arial" w:hAnsi="Arial" w:cs="Arial"/>
          <w:sz w:val="24"/>
          <w:szCs w:val="24"/>
        </w:rPr>
        <w:t>promoção</w:t>
      </w:r>
      <w:r w:rsidR="00E25E17">
        <w:rPr>
          <w:rFonts w:ascii="Arial" w:hAnsi="Arial" w:cs="Arial"/>
          <w:sz w:val="24"/>
          <w:szCs w:val="24"/>
        </w:rPr>
        <w:t xml:space="preserve"> do turismo nacional e internacional. </w:t>
      </w:r>
    </w:p>
    <w:p w14:paraId="137423FE" w14:textId="230B9827" w:rsidR="000C3A5C" w:rsidRDefault="000C3A5C" w:rsidP="000C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6C41">
        <w:rPr>
          <w:rFonts w:ascii="Arial" w:hAnsi="Arial" w:cs="Arial"/>
          <w:sz w:val="24"/>
          <w:szCs w:val="24"/>
        </w:rPr>
        <w:t xml:space="preserve">Representar o Rio de Janeiro </w:t>
      </w:r>
      <w:proofErr w:type="gramStart"/>
      <w:r w:rsidR="00F26C41">
        <w:rPr>
          <w:rFonts w:ascii="Arial" w:hAnsi="Arial" w:cs="Arial"/>
          <w:sz w:val="24"/>
          <w:szCs w:val="24"/>
        </w:rPr>
        <w:t>nes</w:t>
      </w:r>
      <w:r w:rsidR="00F174F7">
        <w:rPr>
          <w:rFonts w:ascii="Arial" w:hAnsi="Arial" w:cs="Arial"/>
          <w:sz w:val="24"/>
          <w:szCs w:val="24"/>
        </w:rPr>
        <w:t>s</w:t>
      </w:r>
      <w:r w:rsidR="00F26C41">
        <w:rPr>
          <w:rFonts w:ascii="Arial" w:hAnsi="Arial" w:cs="Arial"/>
          <w:sz w:val="24"/>
          <w:szCs w:val="24"/>
        </w:rPr>
        <w:t xml:space="preserve">a </w:t>
      </w:r>
      <w:r w:rsidR="00A84B4F">
        <w:rPr>
          <w:rFonts w:ascii="Arial" w:hAnsi="Arial" w:cs="Arial"/>
          <w:sz w:val="24"/>
          <w:szCs w:val="24"/>
        </w:rPr>
        <w:t>relevante</w:t>
      </w:r>
      <w:proofErr w:type="gramEnd"/>
      <w:r w:rsidR="00F26C41">
        <w:rPr>
          <w:rFonts w:ascii="Arial" w:hAnsi="Arial" w:cs="Arial"/>
          <w:sz w:val="24"/>
          <w:szCs w:val="24"/>
        </w:rPr>
        <w:t xml:space="preserve"> feira do turismo brasileiro ajuda a efetivar a cidade como destino turístico. É </w:t>
      </w:r>
      <w:r w:rsidR="00BF096D">
        <w:rPr>
          <w:rFonts w:ascii="Arial" w:hAnsi="Arial" w:cs="Arial"/>
          <w:sz w:val="24"/>
          <w:szCs w:val="24"/>
        </w:rPr>
        <w:t xml:space="preserve">muito </w:t>
      </w:r>
      <w:r w:rsidR="00F26C41">
        <w:rPr>
          <w:rFonts w:ascii="Arial" w:hAnsi="Arial" w:cs="Arial"/>
          <w:sz w:val="24"/>
          <w:szCs w:val="24"/>
        </w:rPr>
        <w:t xml:space="preserve">válido para </w:t>
      </w:r>
      <w:r w:rsidR="00C831B0">
        <w:rPr>
          <w:rFonts w:ascii="Arial" w:hAnsi="Arial" w:cs="Arial"/>
          <w:sz w:val="24"/>
          <w:szCs w:val="24"/>
        </w:rPr>
        <w:t>divulgarmos</w:t>
      </w:r>
      <w:r w:rsidR="00F26C41">
        <w:rPr>
          <w:rFonts w:ascii="Arial" w:hAnsi="Arial" w:cs="Arial"/>
          <w:sz w:val="24"/>
          <w:szCs w:val="24"/>
        </w:rPr>
        <w:t xml:space="preserve"> o que há de melhor na nossa cidad</w:t>
      </w:r>
      <w:r w:rsidR="00FF3143">
        <w:rPr>
          <w:rFonts w:ascii="Arial" w:hAnsi="Arial" w:cs="Arial"/>
          <w:sz w:val="24"/>
          <w:szCs w:val="24"/>
        </w:rPr>
        <w:t xml:space="preserve">e e, com isso, atrairmos os turistas – </w:t>
      </w:r>
      <w:r>
        <w:rPr>
          <w:rFonts w:ascii="Arial" w:hAnsi="Arial" w:cs="Arial"/>
          <w:sz w:val="24"/>
          <w:szCs w:val="24"/>
        </w:rPr>
        <w:t xml:space="preserve">diz o presidente da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, Bruno Mattos. </w:t>
      </w:r>
    </w:p>
    <w:p w14:paraId="69959486" w14:textId="77777777" w:rsidR="000C3A5C" w:rsidRDefault="000C3A5C" w:rsidP="000C3A5C">
      <w:pPr>
        <w:rPr>
          <w:rFonts w:ascii="Arial" w:hAnsi="Arial" w:cs="Arial"/>
          <w:sz w:val="24"/>
          <w:szCs w:val="24"/>
        </w:rPr>
      </w:pPr>
    </w:p>
    <w:p w14:paraId="2A6FBCEF" w14:textId="77777777" w:rsidR="000C3A5C" w:rsidRDefault="000C3A5C" w:rsidP="000C3A5C">
      <w:pPr>
        <w:rPr>
          <w:rFonts w:ascii="Arial" w:hAnsi="Arial" w:cs="Arial"/>
          <w:sz w:val="24"/>
          <w:szCs w:val="24"/>
        </w:rPr>
      </w:pPr>
    </w:p>
    <w:p w14:paraId="1BAFF804" w14:textId="77777777" w:rsidR="000C3A5C" w:rsidRDefault="000C3A5C" w:rsidP="000C3A5C">
      <w:pPr>
        <w:rPr>
          <w:rFonts w:ascii="Arial" w:hAnsi="Arial" w:cs="Arial"/>
          <w:sz w:val="24"/>
          <w:szCs w:val="24"/>
        </w:rPr>
      </w:pPr>
    </w:p>
    <w:p w14:paraId="48CA671A" w14:textId="77777777" w:rsidR="000C3A5C" w:rsidRDefault="000C3A5C" w:rsidP="000C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Assessoria de Comunicação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43B88DC" w14:textId="7A1099A7" w:rsidR="000C3A5C" w:rsidRPr="004429A7" w:rsidRDefault="000C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 / 0006</w:t>
      </w:r>
    </w:p>
    <w:sectPr w:rsidR="000C3A5C" w:rsidRPr="00442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A7"/>
    <w:rsid w:val="000912F8"/>
    <w:rsid w:val="000C3A5C"/>
    <w:rsid w:val="00241969"/>
    <w:rsid w:val="003B31D0"/>
    <w:rsid w:val="004429A7"/>
    <w:rsid w:val="004649E4"/>
    <w:rsid w:val="004838F7"/>
    <w:rsid w:val="00693A07"/>
    <w:rsid w:val="00703769"/>
    <w:rsid w:val="00942562"/>
    <w:rsid w:val="00A605BE"/>
    <w:rsid w:val="00A84B4F"/>
    <w:rsid w:val="00A9408D"/>
    <w:rsid w:val="00AC2AA0"/>
    <w:rsid w:val="00BF096D"/>
    <w:rsid w:val="00C831B0"/>
    <w:rsid w:val="00E25E17"/>
    <w:rsid w:val="00F174F7"/>
    <w:rsid w:val="00F26C41"/>
    <w:rsid w:val="00F41B1E"/>
    <w:rsid w:val="00F62E41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0CC6"/>
  <w15:chartTrackingRefBased/>
  <w15:docId w15:val="{BD2726F5-2865-4EB6-A999-47B23B4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23</cp:revision>
  <dcterms:created xsi:type="dcterms:W3CDTF">2022-11-01T14:33:00Z</dcterms:created>
  <dcterms:modified xsi:type="dcterms:W3CDTF">2022-11-01T15:46:00Z</dcterms:modified>
</cp:coreProperties>
</file>